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D7C" w:rsidRDefault="001D1626" w:rsidP="00223484">
      <w:pPr>
        <w:jc w:val="both"/>
      </w:pPr>
      <w:r>
        <w:t>Şehit Türkan Türkmen Tekin Mesleki ve Teknik Anadolu Lisesi</w:t>
      </w:r>
    </w:p>
    <w:p w:rsidR="001D1626" w:rsidRDefault="001D1626" w:rsidP="00223484">
      <w:pPr>
        <w:jc w:val="both"/>
      </w:pPr>
      <w:r>
        <w:tab/>
        <w:t>OKULUN TARİHÇESİ</w:t>
      </w:r>
      <w:r>
        <w:tab/>
        <w:t xml:space="preserve">:  </w:t>
      </w:r>
    </w:p>
    <w:p w:rsidR="001D1626" w:rsidRDefault="001D1626" w:rsidP="00223484">
      <w:pPr>
        <w:ind w:firstLine="708"/>
        <w:jc w:val="both"/>
      </w:pPr>
      <w:r>
        <w:t xml:space="preserve">Kütahya İl Milli Eğitim Müdürlüğünün 1988 yılı yatırım programı çerçevesinde 20 derslikli </w:t>
      </w:r>
      <w:r w:rsidRPr="001D1626">
        <w:t xml:space="preserve">ortaokul </w:t>
      </w:r>
      <w:r>
        <w:t xml:space="preserve">olarak planlanmış ve </w:t>
      </w:r>
      <w:proofErr w:type="spellStart"/>
      <w:r>
        <w:t>Yenidoğan</w:t>
      </w:r>
      <w:proofErr w:type="spellEnd"/>
      <w:r>
        <w:t xml:space="preserve"> </w:t>
      </w:r>
      <w:r w:rsidR="00223484">
        <w:t>M</w:t>
      </w:r>
      <w:r>
        <w:t xml:space="preserve">ahallesi </w:t>
      </w:r>
      <w:proofErr w:type="spellStart"/>
      <w:r>
        <w:t>Gezek</w:t>
      </w:r>
      <w:proofErr w:type="spellEnd"/>
      <w:r>
        <w:t xml:space="preserve"> </w:t>
      </w:r>
      <w:r w:rsidR="00223484">
        <w:t>S</w:t>
      </w:r>
      <w:r>
        <w:t>okakta inşaatına başlanmıştır. 1989 yılında 1.</w:t>
      </w:r>
      <w:r w:rsidR="00223484">
        <w:t xml:space="preserve"> </w:t>
      </w:r>
      <w:r>
        <w:t>kat tamamlanarak,10 derslikli olarak 194 öğrenci ile eğitim öğretime başlamıştır.</w:t>
      </w:r>
    </w:p>
    <w:p w:rsidR="001D1626" w:rsidRDefault="001D1626" w:rsidP="00223484">
      <w:pPr>
        <w:ind w:firstLine="708"/>
        <w:jc w:val="both"/>
      </w:pPr>
      <w:r>
        <w:t>Bina inşaatı sürerken Hüsnü KİŞİOĞLU adlı bir hayırsever tarafından Milli Eğitim Müdürlüğüne lojman olarak kullanılmak üzere bir daire bağışlamış ve 12.01.1989 tarihinde yapılan bir protokol gereği okulumuza hayırsever vatandaşımızın ismi verilmiş ve adı "Hüsnü Kişioğlu Ortaokulu" olarak belirlenmiştir.</w:t>
      </w:r>
    </w:p>
    <w:p w:rsidR="001D1626" w:rsidRDefault="001D1626" w:rsidP="00223484">
      <w:pPr>
        <w:jc w:val="both"/>
      </w:pPr>
      <w:r>
        <w:t xml:space="preserve"> </w:t>
      </w:r>
      <w:r>
        <w:tab/>
        <w:t>1993 yılı yatırım programı çerçevesinde okulumuza kat ilavesi yapılarak ders</w:t>
      </w:r>
      <w:r w:rsidR="00223484">
        <w:t>lik</w:t>
      </w:r>
      <w:r>
        <w:t xml:space="preserve"> kapasitesi 20’ye çıkartılmıştır.  Okulumuzun ismi 1997 yılında, zorunlu kesintisiz eğitime geçilmesi nedeniyle “Hüsnü Kişioğlu İlköğretim Okulu” olarak değiştirilmiştir. </w:t>
      </w:r>
    </w:p>
    <w:p w:rsidR="001D1626" w:rsidRDefault="001D1626" w:rsidP="00223484">
      <w:pPr>
        <w:ind w:firstLine="708"/>
        <w:jc w:val="both"/>
      </w:pPr>
      <w:r>
        <w:t>2004/2005 öğretim yılı başı Hüsnü Kişioğlu İlköğretim Okulu kapatılarak Hüsnü Kişioğlu Lisesi</w:t>
      </w:r>
      <w:r>
        <w:t xml:space="preserve"> </w:t>
      </w:r>
      <w:r>
        <w:t>(Genel Lise)  adıyla eğitim öğretime başlamıştır.</w:t>
      </w:r>
      <w:r>
        <w:t xml:space="preserve"> </w:t>
      </w:r>
      <w:r>
        <w:t xml:space="preserve">Milli Eğitim Bakanlığı Ortaöğretim Genel Müdürlüğü tarafından 2008/2009 Öğretim </w:t>
      </w:r>
      <w:r w:rsidR="00223484">
        <w:t>y</w:t>
      </w:r>
      <w:r>
        <w:t xml:space="preserve">ılında, Vilayetler Hizmet Birliği Başkanlığı tarafından yaptırılan 106 </w:t>
      </w:r>
      <w:r w:rsidR="00223484">
        <w:t>öğrenci kapasiteli</w:t>
      </w:r>
      <w:r>
        <w:t xml:space="preserve"> pansiyonun </w:t>
      </w:r>
      <w:r>
        <w:t>okulumuza bağlanmasıyla ok</w:t>
      </w:r>
      <w:r w:rsidR="00223484">
        <w:t>u</w:t>
      </w:r>
      <w:r>
        <w:t>lumuz</w:t>
      </w:r>
      <w:r>
        <w:t xml:space="preserve"> yatılı (Pansiyonlu) hale gelmiştir.  </w:t>
      </w:r>
    </w:p>
    <w:p w:rsidR="00B956EF" w:rsidRDefault="001D1626" w:rsidP="00223484">
      <w:pPr>
        <w:jc w:val="both"/>
      </w:pPr>
      <w:r>
        <w:t xml:space="preserve">   </w:t>
      </w:r>
      <w:r>
        <w:tab/>
        <w:t>2010-2011 öğretim yılından itibaren genel lise kademeli olarak kapatılmış ve Kız Teknik ve Meslek Lisesine dönüştürülmüş</w:t>
      </w:r>
      <w:r>
        <w:t>tür.</w:t>
      </w:r>
      <w:r>
        <w:t>2011-2012 öğretim yılından itibaren de Anadolu Kız Meslek Lisesi kısmı ilave edilmiştir.</w:t>
      </w:r>
    </w:p>
    <w:p w:rsidR="001D1626" w:rsidRDefault="001D1626" w:rsidP="00223484">
      <w:pPr>
        <w:ind w:firstLine="708"/>
        <w:jc w:val="both"/>
      </w:pPr>
      <w:r>
        <w:t>Okul binası 2013 Yılı Ağustos ayı itibari ile Hüsnü Kişioğlu Ortaokulu’na tahsis edildiği için,  Hüsnü Kişioğlu Mesleki ve Teknik Anadolu Lisesi</w:t>
      </w:r>
      <w:r w:rsidR="00223484">
        <w:t>,</w:t>
      </w:r>
      <w:r>
        <w:t xml:space="preserve"> Kütahya Yatılı Bölge Ortaokulu´nun binasına </w:t>
      </w:r>
      <w:r w:rsidR="00B956EF">
        <w:t>taşınmıştır.</w:t>
      </w:r>
    </w:p>
    <w:p w:rsidR="00223484" w:rsidRDefault="00B956EF" w:rsidP="00223484">
      <w:pPr>
        <w:ind w:firstLine="708"/>
        <w:jc w:val="both"/>
      </w:pPr>
      <w:r>
        <w:t xml:space="preserve">2016 Eylül’ünde </w:t>
      </w:r>
      <w:r w:rsidRPr="00B956EF">
        <w:t>Osmangazi Mahallesi Mücel</w:t>
      </w:r>
      <w:r w:rsidR="00223484">
        <w:t>lit Mehmet Hilmi Efendi Caddesind</w:t>
      </w:r>
      <w:r w:rsidRPr="00B956EF">
        <w:t xml:space="preserve">eki </w:t>
      </w:r>
      <w:r>
        <w:t xml:space="preserve">24 derslikli </w:t>
      </w:r>
      <w:r w:rsidRPr="00B956EF">
        <w:t>yeni binasına taşınmış</w:t>
      </w:r>
      <w:r w:rsidR="00223484">
        <w:t xml:space="preserve"> </w:t>
      </w:r>
      <w:r w:rsidR="00223484" w:rsidRPr="00223484">
        <w:t>ve halen burada eğitim öğretim faaliyetlerini sürdürmektedir.</w:t>
      </w:r>
      <w:r w:rsidR="00223484">
        <w:t xml:space="preserve"> Ayrıca okulumuza bağlı kız öğrenci pansiyonu erkek öğrenci pansiyonuna dönüştürülerek </w:t>
      </w:r>
      <w:proofErr w:type="spellStart"/>
      <w:r w:rsidR="00223484">
        <w:t>Germiyan</w:t>
      </w:r>
      <w:proofErr w:type="spellEnd"/>
      <w:r w:rsidR="00223484">
        <w:t xml:space="preserve"> Mesleki ve Teknik Anadolu Lisesi’ne bağlanmıştır.</w:t>
      </w:r>
      <w:r w:rsidRPr="00B956EF">
        <w:t xml:space="preserve"> </w:t>
      </w:r>
    </w:p>
    <w:p w:rsidR="001D1626" w:rsidRDefault="00B956EF" w:rsidP="00223484">
      <w:pPr>
        <w:ind w:firstLine="708"/>
        <w:jc w:val="both"/>
      </w:pPr>
      <w:r w:rsidRPr="00B956EF">
        <w:t xml:space="preserve">15 Temmuz </w:t>
      </w:r>
      <w:r>
        <w:t xml:space="preserve">2016 gecesi vuku bulan hain darbe girişimi sırasında İstanbul Esenlerde; vatanı işgale yeltenen, asker üniforması giymiş, dış </w:t>
      </w:r>
      <w:bookmarkStart w:id="0" w:name="_GoBack"/>
      <w:bookmarkEnd w:id="0"/>
      <w:r>
        <w:t>güçlerin kuklası, hain darbecilere karşı</w:t>
      </w:r>
      <w:r w:rsidR="00223484">
        <w:t>,</w:t>
      </w:r>
      <w:r>
        <w:t xml:space="preserve"> </w:t>
      </w:r>
      <w:r w:rsidR="009C2CF0">
        <w:t xml:space="preserve">Başkomutan ve Reis-i Cumhurumuzun emriyle </w:t>
      </w:r>
      <w:r>
        <w:t xml:space="preserve">sokaklara çıkarak demokrasi mücadelesi verirken hainlerin kullandığı tankın altında kalarak şehit düşen Türkan Türkmen Tekin’in ismi şehidimizin aziz hatırasına bir saygı ifadesi olarak okulumuza verilmiş ve okulumuzun ismi </w:t>
      </w:r>
      <w:r w:rsidR="00223484">
        <w:t>“</w:t>
      </w:r>
      <w:r>
        <w:t>Şehit Türkan Türkmen Tekin Mesleki ve Teknik Anadolu Lisesi</w:t>
      </w:r>
      <w:r w:rsidR="00223484">
        <w:t>”</w:t>
      </w:r>
      <w:r>
        <w:t xml:space="preserve"> olmuştur.   </w:t>
      </w:r>
    </w:p>
    <w:p w:rsidR="001D1626" w:rsidRPr="001D1626" w:rsidRDefault="001D1626" w:rsidP="00223484">
      <w:pPr>
        <w:jc w:val="both"/>
      </w:pPr>
    </w:p>
    <w:sectPr w:rsidR="001D1626" w:rsidRPr="001D1626" w:rsidSect="001D16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26"/>
    <w:rsid w:val="00033077"/>
    <w:rsid w:val="001D1626"/>
    <w:rsid w:val="00223484"/>
    <w:rsid w:val="00667B05"/>
    <w:rsid w:val="006C7D7C"/>
    <w:rsid w:val="009C2CF0"/>
    <w:rsid w:val="00B956EF"/>
    <w:rsid w:val="00F719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9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71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97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71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384</Words>
  <Characters>2191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meb</cp:lastModifiedBy>
  <cp:revision>2</cp:revision>
  <dcterms:created xsi:type="dcterms:W3CDTF">2016-11-18T05:32:00Z</dcterms:created>
  <dcterms:modified xsi:type="dcterms:W3CDTF">2016-11-18T06:04:00Z</dcterms:modified>
</cp:coreProperties>
</file>